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C86C9" w14:textId="77777777" w:rsidR="00CF399B" w:rsidRDefault="003335FA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46B78ED" w14:textId="77777777" w:rsidR="00CF399B" w:rsidRDefault="003335FA">
      <w:pPr>
        <w:jc w:val="center"/>
      </w:pPr>
      <w:r w:rsidRPr="002B080E">
        <w:t xml:space="preserve">на </w:t>
      </w:r>
      <w:r w:rsidR="00345527" w:rsidRPr="002B080E">
        <w:t xml:space="preserve">поставку </w:t>
      </w:r>
      <w:proofErr w:type="gramStart"/>
      <w:r w:rsidR="00A02AF7">
        <w:t>с</w:t>
      </w:r>
      <w:r w:rsidR="00A02AF7" w:rsidRPr="00A02AF7">
        <w:t>ветотехническ</w:t>
      </w:r>
      <w:r w:rsidR="00A02AF7">
        <w:t>ой</w:t>
      </w:r>
      <w:proofErr w:type="gramEnd"/>
      <w:r w:rsidR="002B080E" w:rsidRPr="002B080E">
        <w:t xml:space="preserve"> продукция</w:t>
      </w:r>
    </w:p>
    <w:p w14:paraId="3A0B06DF" w14:textId="77777777" w:rsidR="00CF399B" w:rsidRDefault="00CF399B">
      <w:pPr>
        <w:jc w:val="center"/>
      </w:pPr>
    </w:p>
    <w:p w14:paraId="54136CA1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КРАТКОЕ ОПИСАНИЕ ЗАКУПАЕМЫХ ТОВАРОВ</w:t>
      </w:r>
    </w:p>
    <w:p w14:paraId="083B519B" w14:textId="77777777" w:rsidR="00CF399B" w:rsidRDefault="00CF399B">
      <w:pPr>
        <w:pStyle w:val="afe"/>
        <w:ind w:left="0"/>
        <w:rPr>
          <w:rFonts w:eastAsiaTheme="minorEastAsia"/>
          <w:b/>
        </w:rPr>
      </w:pPr>
    </w:p>
    <w:p w14:paraId="66B6571C" w14:textId="77777777" w:rsidR="00CF399B" w:rsidRDefault="003335FA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14:paraId="7C38C906" w14:textId="7B531C68" w:rsidR="00CF399B" w:rsidRDefault="00345527">
      <w:pPr>
        <w:ind w:firstLine="397"/>
        <w:jc w:val="both"/>
      </w:pPr>
      <w:r w:rsidRPr="00345527">
        <w:t xml:space="preserve">Поставка </w:t>
      </w:r>
      <w:r w:rsidR="002B080E" w:rsidRPr="002B080E">
        <w:t>светотехнической</w:t>
      </w:r>
      <w:r w:rsidRPr="002B080E">
        <w:t xml:space="preserve"> продукции</w:t>
      </w:r>
      <w:r w:rsidR="003335FA">
        <w:t xml:space="preserve"> для нужд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 и в соответствии с Приложением № </w:t>
      </w:r>
      <w:r w:rsidR="00C748E3">
        <w:t>2</w:t>
      </w:r>
      <w:r w:rsidR="003335FA">
        <w:t xml:space="preserve"> к настоящему техническому заданию. </w:t>
      </w:r>
    </w:p>
    <w:p w14:paraId="2984F50D" w14:textId="43C87317" w:rsidR="00CF399B" w:rsidRDefault="003335FA">
      <w:pPr>
        <w:ind w:firstLine="397"/>
        <w:jc w:val="both"/>
      </w:pPr>
      <w:r>
        <w:t>Количество (объем) Товара, указанный в Приложении №</w:t>
      </w:r>
      <w:r w:rsidR="00C748E3">
        <w:t>2</w:t>
      </w:r>
      <w:r>
        <w:t xml:space="preserve"> к настоящему Техническому заданию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6CB9AF97" w14:textId="77777777" w:rsidR="00CF399B" w:rsidRDefault="003335FA">
      <w:pPr>
        <w:jc w:val="both"/>
        <w:rPr>
          <w:b/>
        </w:rPr>
      </w:pPr>
      <w:r>
        <w:rPr>
          <w:b/>
        </w:rPr>
        <w:t>1.2. Сроки поставки товаров</w:t>
      </w:r>
    </w:p>
    <w:p w14:paraId="2A9212B7" w14:textId="77777777" w:rsidR="00CF399B" w:rsidRDefault="003335FA">
      <w:pPr>
        <w:ind w:firstLine="397"/>
        <w:jc w:val="both"/>
      </w:pPr>
      <w:r>
        <w:t>Начало поставки –  с момента заключения договора.</w:t>
      </w:r>
    </w:p>
    <w:p w14:paraId="40E4CED2" w14:textId="77777777" w:rsidR="00CF399B" w:rsidRDefault="003335FA">
      <w:pPr>
        <w:ind w:firstLine="397"/>
        <w:jc w:val="both"/>
      </w:pPr>
      <w:r>
        <w:t>Окончание поставки – 31.12.202</w:t>
      </w:r>
      <w:r w:rsidR="00DC6BFB">
        <w:t>1</w:t>
      </w:r>
      <w:r>
        <w:t xml:space="preserve">г. </w:t>
      </w:r>
    </w:p>
    <w:p w14:paraId="24DF2E0D" w14:textId="77777777" w:rsidR="00CF399B" w:rsidRDefault="003335FA">
      <w:pPr>
        <w:ind w:firstLine="397"/>
        <w:jc w:val="both"/>
      </w:pPr>
      <w:r>
        <w:t xml:space="preserve">Поставка Товара осуществляется отдельными партиями в течение 10 (десяти) календарных дней </w:t>
      </w:r>
      <w:proofErr w:type="gramStart"/>
      <w:r>
        <w:t>с даты получения</w:t>
      </w:r>
      <w:proofErr w:type="gramEnd"/>
      <w:r>
        <w:t xml:space="preserve"> письменной заявки Покупателя. </w:t>
      </w:r>
    </w:p>
    <w:p w14:paraId="27051926" w14:textId="7314EB76" w:rsidR="00CF399B" w:rsidRPr="009B675E" w:rsidRDefault="003335FA" w:rsidP="009B675E">
      <w:pPr>
        <w:jc w:val="both"/>
        <w:rPr>
          <w:b/>
        </w:rPr>
      </w:pPr>
      <w:r>
        <w:rPr>
          <w:b/>
        </w:rPr>
        <w:t xml:space="preserve">1.3. Возможность поставки эквивалентного товара. </w:t>
      </w:r>
    </w:p>
    <w:p w14:paraId="09A28C44" w14:textId="5ADC7601" w:rsidR="00CF399B" w:rsidRDefault="009B675E" w:rsidP="00732650">
      <w:pPr>
        <w:jc w:val="both"/>
      </w:pPr>
      <w:r>
        <w:t xml:space="preserve">       </w:t>
      </w:r>
      <w:r w:rsidR="00BA0086" w:rsidRPr="00BA0086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</w:t>
      </w:r>
      <w:proofErr w:type="gramStart"/>
      <w:r w:rsidR="00BA0086" w:rsidRPr="00BA0086">
        <w:t>требуемых</w:t>
      </w:r>
      <w:proofErr w:type="gramEnd"/>
      <w:r w:rsidR="00BA0086" w:rsidRPr="00BA0086">
        <w:t xml:space="preserve">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сторону от требований, указанных в </w:t>
      </w:r>
      <w:r w:rsidR="00BA0086">
        <w:t>Приложении №</w:t>
      </w:r>
      <w:r w:rsidR="00C748E3">
        <w:t>2</w:t>
      </w:r>
      <w:r w:rsidR="00BA0086" w:rsidRPr="00BA0086">
        <w:t xml:space="preserve"> данного ТЗ.</w:t>
      </w:r>
    </w:p>
    <w:p w14:paraId="3BEBCECA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>ОБЩИЕ ТРЕБОВАНИЯ К ТОВАРУ</w:t>
      </w:r>
    </w:p>
    <w:p w14:paraId="6068FD2A" w14:textId="77777777" w:rsidR="00CF399B" w:rsidRDefault="00CF399B">
      <w:pPr>
        <w:pStyle w:val="afe"/>
        <w:ind w:left="0"/>
        <w:rPr>
          <w:b/>
        </w:rPr>
      </w:pPr>
    </w:p>
    <w:p w14:paraId="36C50FAC" w14:textId="77777777" w:rsidR="00CF399B" w:rsidRDefault="003335FA">
      <w:pPr>
        <w:jc w:val="both"/>
        <w:rPr>
          <w:b/>
        </w:rPr>
      </w:pPr>
      <w:r>
        <w:rPr>
          <w:b/>
        </w:rPr>
        <w:t>2.1. Место применения, использования товара.</w:t>
      </w:r>
    </w:p>
    <w:p w14:paraId="40F7040A" w14:textId="77777777" w:rsidR="00CF399B" w:rsidRDefault="003335FA">
      <w:pPr>
        <w:ind w:firstLine="397"/>
        <w:jc w:val="both"/>
      </w:pPr>
      <w: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5F62C334" w14:textId="77777777" w:rsidR="00CF399B" w:rsidRDefault="003335FA">
      <w:pPr>
        <w:jc w:val="both"/>
        <w:rPr>
          <w:b/>
        </w:rPr>
      </w:pPr>
      <w:r>
        <w:rPr>
          <w:b/>
        </w:rPr>
        <w:t>2.2. Требования к товару</w:t>
      </w:r>
    </w:p>
    <w:p w14:paraId="6AE79E58" w14:textId="77777777" w:rsidR="00CF399B" w:rsidRDefault="003335FA">
      <w:pPr>
        <w:ind w:firstLine="397"/>
        <w:jc w:val="both"/>
      </w:pPr>
      <w:r>
        <w:t xml:space="preserve">Качество и комплектность поставляемого </w:t>
      </w:r>
      <w:r w:rsidR="004B0D4E">
        <w:t>Т</w:t>
      </w:r>
      <w:r w:rsidR="004B0D4E" w:rsidRPr="004B0D4E">
        <w:t>овар</w:t>
      </w:r>
      <w:r w:rsidR="004B0D4E">
        <w:t>а</w:t>
      </w:r>
      <w:r w:rsidR="00BA0154" w:rsidRPr="00BA0154">
        <w:t xml:space="preserve"> </w:t>
      </w:r>
      <w:r w:rsidR="00BA0154">
        <w:t>применительно к каждой позиции</w:t>
      </w:r>
      <w:r w:rsidR="00BA0154" w:rsidRPr="00BA0154">
        <w:t xml:space="preserve"> при выпуске из производства долж</w:t>
      </w:r>
      <w:r w:rsidR="00BA0154">
        <w:t>но</w:t>
      </w:r>
      <w:r w:rsidR="00BA0154" w:rsidRPr="00BA0154">
        <w:t xml:space="preserve"> быть </w:t>
      </w:r>
      <w:r w:rsidR="00BA0154">
        <w:t>новым и ранее не использованным.</w:t>
      </w:r>
    </w:p>
    <w:p w14:paraId="52B28ADB" w14:textId="77777777" w:rsidR="00CF399B" w:rsidRDefault="003335FA">
      <w:pPr>
        <w:jc w:val="both"/>
        <w:rPr>
          <w:b/>
        </w:rPr>
      </w:pPr>
      <w:r>
        <w:rPr>
          <w:b/>
        </w:rPr>
        <w:t xml:space="preserve">2.3. Требования к применяемым в производстве материалам и оборудованию </w:t>
      </w:r>
    </w:p>
    <w:p w14:paraId="2685DB30" w14:textId="77777777" w:rsidR="00CF399B" w:rsidRDefault="003335FA">
      <w:pPr>
        <w:ind w:firstLine="397"/>
        <w:jc w:val="both"/>
      </w:pPr>
      <w:r>
        <w:t>Не требуется.</w:t>
      </w:r>
    </w:p>
    <w:p w14:paraId="78367BED" w14:textId="77777777" w:rsidR="00CF399B" w:rsidRDefault="003335FA">
      <w:pPr>
        <w:jc w:val="both"/>
        <w:rPr>
          <w:b/>
        </w:rPr>
      </w:pPr>
      <w:r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D3D3BD7" w14:textId="77777777" w:rsidR="00CF399B" w:rsidRDefault="004B0D4E">
      <w:pPr>
        <w:ind w:firstLine="397"/>
        <w:jc w:val="both"/>
      </w:pPr>
      <w:r w:rsidRPr="004B0D4E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товара. </w:t>
      </w:r>
      <w:r w:rsidR="003335FA">
        <w:t xml:space="preserve"> </w:t>
      </w:r>
    </w:p>
    <w:p w14:paraId="112D93FB" w14:textId="77777777" w:rsidR="00CF399B" w:rsidRDefault="003335FA">
      <w:pPr>
        <w:jc w:val="both"/>
        <w:rPr>
          <w:b/>
        </w:rPr>
      </w:pPr>
      <w:r>
        <w:rPr>
          <w:b/>
        </w:rPr>
        <w:t xml:space="preserve">2.5. Требования о добровольной сертификации товаров </w:t>
      </w:r>
    </w:p>
    <w:p w14:paraId="1C92B4BD" w14:textId="77777777" w:rsidR="00CF399B" w:rsidRDefault="003335FA">
      <w:pPr>
        <w:ind w:firstLine="397"/>
        <w:jc w:val="both"/>
      </w:pPr>
      <w:r>
        <w:t>Не требуется.</w:t>
      </w:r>
    </w:p>
    <w:p w14:paraId="432C851C" w14:textId="77777777" w:rsidR="00CF399B" w:rsidRDefault="003335FA">
      <w:pPr>
        <w:jc w:val="both"/>
        <w:rPr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DFB67E6" w14:textId="7A16DF1F" w:rsidR="00732650" w:rsidRDefault="009B675E" w:rsidP="009B675E">
      <w:pPr>
        <w:jc w:val="both"/>
      </w:pPr>
      <w:r>
        <w:t xml:space="preserve">      </w:t>
      </w:r>
      <w:r w:rsidR="00732650">
        <w:t>Гарантийные обязательства должны соответствовать гарантийному сроку завода-изготовителя, указанному в паспорте на товар и составлять не менее 12 месяцев с момента приемки товара по товарной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5031A1FE" w14:textId="77777777" w:rsidR="00CF399B" w:rsidRDefault="003335FA">
      <w:pPr>
        <w:ind w:firstLine="397"/>
        <w:jc w:val="both"/>
      </w:pPr>
      <w:r>
        <w:t xml:space="preserve">Если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 Участник в </w:t>
      </w:r>
      <w:r>
        <w:lastRenderedPageBreak/>
        <w:t>коммерческом предложении указывает срок, предлагаемый заводом-изготовителем, и отдельно свой дополнительный срок гарантии и условия ее предоставления.</w:t>
      </w:r>
    </w:p>
    <w:p w14:paraId="1B206F48" w14:textId="77777777" w:rsidR="00CF399B" w:rsidRDefault="003335FA">
      <w:pPr>
        <w:jc w:val="both"/>
        <w:rPr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4659E71C" w14:textId="77777777" w:rsidR="00CF399B" w:rsidRDefault="003335FA">
      <w:pPr>
        <w:ind w:firstLine="397"/>
        <w:jc w:val="both"/>
      </w:pPr>
      <w:r>
        <w:t>Не требуется</w:t>
      </w:r>
    </w:p>
    <w:p w14:paraId="020401BB" w14:textId="77777777" w:rsidR="00CF399B" w:rsidRDefault="003335FA">
      <w:pPr>
        <w:jc w:val="both"/>
        <w:rPr>
          <w:b/>
          <w:bCs/>
        </w:rPr>
      </w:pPr>
      <w:r>
        <w:rPr>
          <w:b/>
          <w:bCs/>
        </w:rPr>
        <w:t>2.8. Требования к передаче интеллектуальных прав</w:t>
      </w:r>
    </w:p>
    <w:p w14:paraId="6EC30D44" w14:textId="77777777" w:rsidR="00CF399B" w:rsidRDefault="003335FA">
      <w:pPr>
        <w:ind w:firstLine="397"/>
        <w:jc w:val="both"/>
      </w:pPr>
      <w:r>
        <w:t>Не требуется</w:t>
      </w:r>
    </w:p>
    <w:p w14:paraId="4BE0DB99" w14:textId="77777777" w:rsidR="00CF399B" w:rsidRDefault="003335FA">
      <w:pPr>
        <w:jc w:val="both"/>
        <w:rPr>
          <w:b/>
        </w:rPr>
      </w:pPr>
      <w:r>
        <w:rPr>
          <w:b/>
        </w:rPr>
        <w:t>2.9. Требования по осуществлению сопутствующих работ при поставке товаров</w:t>
      </w:r>
    </w:p>
    <w:p w14:paraId="0C554ABC" w14:textId="77777777" w:rsidR="00CF399B" w:rsidRDefault="003335FA">
      <w:pPr>
        <w:ind w:firstLine="397"/>
        <w:jc w:val="both"/>
      </w:pPr>
      <w:r>
        <w:t>Не требуется</w:t>
      </w:r>
    </w:p>
    <w:p w14:paraId="3F20D315" w14:textId="77777777" w:rsidR="00CF399B" w:rsidRDefault="00CF399B">
      <w:pPr>
        <w:jc w:val="both"/>
        <w:rPr>
          <w:bCs/>
        </w:rPr>
      </w:pPr>
    </w:p>
    <w:p w14:paraId="694E9CBA" w14:textId="77777777" w:rsidR="00CF399B" w:rsidRDefault="003335FA">
      <w:pPr>
        <w:pStyle w:val="afe"/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К ВЫПОЛНЕНИЮ ПОСТАВКИ ТОВАРОВ</w:t>
      </w:r>
    </w:p>
    <w:p w14:paraId="07DF6C15" w14:textId="77777777" w:rsidR="00CF399B" w:rsidRDefault="00CF399B">
      <w:pPr>
        <w:pStyle w:val="afe"/>
        <w:ind w:left="644"/>
        <w:rPr>
          <w:b/>
        </w:rPr>
      </w:pPr>
    </w:p>
    <w:p w14:paraId="2142134F" w14:textId="77777777" w:rsidR="00CF399B" w:rsidRDefault="003335FA">
      <w:pPr>
        <w:jc w:val="both"/>
        <w:rPr>
          <w:b/>
        </w:rPr>
      </w:pPr>
      <w:r>
        <w:rPr>
          <w:b/>
        </w:rPr>
        <w:t xml:space="preserve">3.1. Требования к объемам поставки </w:t>
      </w:r>
    </w:p>
    <w:p w14:paraId="7EEB8195" w14:textId="77777777" w:rsidR="00CF399B" w:rsidRDefault="003335FA">
      <w:pPr>
        <w:ind w:firstLine="397"/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BD720B3" w14:textId="77777777" w:rsidR="00CF399B" w:rsidRDefault="003335FA">
      <w:pPr>
        <w:ind w:firstLine="397"/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770E3855" w14:textId="77777777" w:rsidR="00CF399B" w:rsidRDefault="003335FA">
      <w:pPr>
        <w:jc w:val="both"/>
        <w:rPr>
          <w:b/>
        </w:rPr>
      </w:pPr>
      <w:r>
        <w:rPr>
          <w:b/>
        </w:rPr>
        <w:t xml:space="preserve">3.2. </w:t>
      </w:r>
      <w:r>
        <w:rPr>
          <w:rFonts w:eastAsiaTheme="minorEastAsia"/>
          <w:b/>
        </w:rPr>
        <w:t>Требования к отгрузке и доставке приобретаемых товаров</w:t>
      </w:r>
    </w:p>
    <w:p w14:paraId="779415C1" w14:textId="77777777" w:rsidR="00CF399B" w:rsidRDefault="003335FA">
      <w:pPr>
        <w:ind w:firstLine="397"/>
        <w:jc w:val="both"/>
      </w:pPr>
      <w:r>
        <w:t xml:space="preserve">Место поставки: склад Покупателя, расположенный по адресу: 410005, Саратовская область, г. Саратов, ул. им. Рахова В.Г., </w:t>
      </w:r>
      <w:r w:rsidR="00DC6BFB">
        <w:t>вл</w:t>
      </w:r>
      <w:r>
        <w:t>д.181.</w:t>
      </w:r>
    </w:p>
    <w:p w14:paraId="07137724" w14:textId="77777777" w:rsidR="00CF399B" w:rsidRDefault="003335FA">
      <w:pPr>
        <w:ind w:firstLine="397"/>
        <w:jc w:val="both"/>
      </w:pPr>
      <w:r>
        <w:t xml:space="preserve">Передача товара осуществляется в рабочие дни с 8-00 до 12-00 и с 12-48 до 17-00 (в пятницу с 8-00 </w:t>
      </w:r>
      <w:proofErr w:type="gramStart"/>
      <w:r>
        <w:t>до</w:t>
      </w:r>
      <w:proofErr w:type="gramEnd"/>
      <w:r>
        <w:t xml:space="preserve"> 12-00 и с 12-48 до 16-00; в иные дни и часы согласуется Сторонами дополнительно).</w:t>
      </w:r>
    </w:p>
    <w:p w14:paraId="10CE5475" w14:textId="1EB3A699" w:rsidR="00CF399B" w:rsidRDefault="002A1148">
      <w:pPr>
        <w:ind w:firstLine="397"/>
        <w:jc w:val="both"/>
      </w:pPr>
      <w:r>
        <w:t xml:space="preserve">Поставщик </w:t>
      </w:r>
      <w:r w:rsidR="003335FA">
        <w:t>обязуется осуществлять отгрузку продукции по заявленным на закупку ценам за единицу продукции.</w:t>
      </w:r>
    </w:p>
    <w:p w14:paraId="568ABEB4" w14:textId="77777777" w:rsidR="00CF399B" w:rsidRDefault="003335FA">
      <w:pPr>
        <w:ind w:firstLine="397"/>
        <w:jc w:val="both"/>
      </w:pPr>
      <w:r>
        <w:t xml:space="preserve">Погрузка и разгрузка Товара осуществляется Поставщиком своими силами и за свой счет. Поставка Товара осуществляется отдельными партиями в течение 10 (десяти) календарных дней </w:t>
      </w:r>
      <w:proofErr w:type="gramStart"/>
      <w:r>
        <w:t>с даты получения</w:t>
      </w:r>
      <w:proofErr w:type="gramEnd"/>
      <w:r>
        <w:t xml:space="preserve"> письменной заявки Покупателя.</w:t>
      </w:r>
    </w:p>
    <w:p w14:paraId="23C2F40E" w14:textId="77777777" w:rsidR="00CF399B" w:rsidRDefault="003335FA">
      <w:pPr>
        <w:ind w:firstLine="397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09198FCF" w14:textId="77777777" w:rsidR="00CF399B" w:rsidRDefault="003335FA">
      <w:pPr>
        <w:ind w:firstLine="397"/>
        <w:jc w:val="both"/>
      </w:pPr>
      <w:r>
        <w:t xml:space="preserve">Поставщик обязан направить </w:t>
      </w:r>
      <w:proofErr w:type="gramStart"/>
      <w:r>
        <w:t>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</w:t>
      </w:r>
      <w:proofErr w:type="gramEnd"/>
      <w:r>
        <w:t xml:space="preserve"> Покупателя не позднее, чем за 2 (Два) рабочих дня до даты такой поставки.</w:t>
      </w:r>
    </w:p>
    <w:p w14:paraId="34AEC00E" w14:textId="77777777" w:rsidR="00CF399B" w:rsidRDefault="003335FA">
      <w:pPr>
        <w:ind w:firstLine="397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2F0ABA58" w14:textId="77777777" w:rsidR="00CF399B" w:rsidRDefault="003335FA">
      <w:pPr>
        <w:jc w:val="both"/>
        <w:rPr>
          <w:b/>
        </w:rPr>
      </w:pPr>
      <w:r>
        <w:rPr>
          <w:b/>
        </w:rPr>
        <w:t>3.3. Требования к таре и упаковке приобретаемых товаров</w:t>
      </w:r>
    </w:p>
    <w:p w14:paraId="499B92F7" w14:textId="77777777" w:rsidR="00CF399B" w:rsidRDefault="003335FA">
      <w:pPr>
        <w:ind w:firstLine="397"/>
        <w:jc w:val="both"/>
      </w:pPr>
      <w: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7061F521" w14:textId="77777777" w:rsidR="00CF399B" w:rsidRDefault="003335FA">
      <w:pPr>
        <w:jc w:val="both"/>
        <w:rPr>
          <w:b/>
        </w:rPr>
      </w:pPr>
      <w:r>
        <w:rPr>
          <w:b/>
        </w:rPr>
        <w:t>3.4. Требования к приемке товаров</w:t>
      </w:r>
    </w:p>
    <w:p w14:paraId="7905E64D" w14:textId="77777777" w:rsidR="00CF399B" w:rsidRDefault="003335FA">
      <w:pPr>
        <w:ind w:firstLine="397"/>
        <w:jc w:val="both"/>
      </w:pPr>
      <w:r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 w14:paraId="726106CA" w14:textId="77777777" w:rsidR="00CF399B" w:rsidRDefault="003335FA">
      <w:pPr>
        <w:ind w:firstLine="397"/>
        <w:jc w:val="both"/>
      </w:pPr>
      <w:proofErr w:type="spellStart"/>
      <w:r>
        <w:t>Внутритарная</w:t>
      </w:r>
      <w:proofErr w:type="spellEnd"/>
      <w: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0F4E661A" w14:textId="77777777" w:rsidR="00CF399B" w:rsidRDefault="003335FA">
      <w:pPr>
        <w:jc w:val="both"/>
        <w:rPr>
          <w:b/>
        </w:rPr>
      </w:pPr>
      <w:r>
        <w:rPr>
          <w:b/>
        </w:rPr>
        <w:t xml:space="preserve">3.5. </w:t>
      </w:r>
      <w:r>
        <w:rPr>
          <w:b/>
          <w:bCs/>
        </w:rPr>
        <w:t>Требования к передаваемой заказчику документации</w:t>
      </w:r>
      <w:r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4DAFAA84" w14:textId="77777777" w:rsidR="00CF399B" w:rsidRDefault="003335FA">
      <w:pPr>
        <w:ind w:firstLine="397"/>
        <w:jc w:val="both"/>
      </w:pPr>
      <w: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A02AF7" w:rsidRPr="00A02AF7">
        <w:t xml:space="preserve">светотехнической </w:t>
      </w:r>
      <w:r w:rsidR="00345527" w:rsidRPr="00A02AF7">
        <w:t>продукции</w:t>
      </w:r>
      <w:r>
        <w:t>.</w:t>
      </w:r>
    </w:p>
    <w:p w14:paraId="672D7732" w14:textId="77777777" w:rsidR="00CF399B" w:rsidRDefault="003335FA">
      <w:pPr>
        <w:jc w:val="both"/>
        <w:rPr>
          <w:b/>
        </w:rPr>
      </w:pPr>
      <w:r>
        <w:rPr>
          <w:b/>
        </w:rPr>
        <w:t>3.6. Дополнительные требования к поставке товаров</w:t>
      </w:r>
    </w:p>
    <w:p w14:paraId="5642B2EC" w14:textId="77777777" w:rsidR="00CF399B" w:rsidRDefault="003335FA">
      <w:pPr>
        <w:ind w:firstLine="397"/>
        <w:jc w:val="both"/>
      </w:pPr>
      <w:r>
        <w:lastRenderedPageBreak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5-го числа месяца, следующего за месяцем окончания поставки Товара.  </w:t>
      </w:r>
    </w:p>
    <w:p w14:paraId="57D6E7F1" w14:textId="77777777" w:rsidR="00CF399B" w:rsidRDefault="003335FA">
      <w:pPr>
        <w:jc w:val="both"/>
        <w:rPr>
          <w:b/>
        </w:rPr>
      </w:pPr>
      <w:r>
        <w:rPr>
          <w:b/>
        </w:rPr>
        <w:t>4.</w:t>
      </w:r>
      <w:r>
        <w:rPr>
          <w:b/>
          <w:sz w:val="20"/>
          <w:szCs w:val="20"/>
        </w:rPr>
        <w:t xml:space="preserve"> </w:t>
      </w:r>
      <w:r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>
        <w:rPr>
          <w:b/>
        </w:rPr>
        <w:t xml:space="preserve"> </w:t>
      </w:r>
    </w:p>
    <w:p w14:paraId="465FB9E2" w14:textId="21F1FC7E" w:rsidR="00732650" w:rsidRDefault="00C748E3">
      <w:pPr>
        <w:ind w:firstLine="397"/>
        <w:jc w:val="both"/>
      </w:pPr>
      <w:r w:rsidRPr="008B6DB0">
        <w:t>Стоимость оферты участника закупки должна соответствовать начальной (максимальной) цене договора (лота), указанной в извещении о проведении закупки.</w:t>
      </w:r>
      <w:r>
        <w:t xml:space="preserve"> </w:t>
      </w:r>
      <w:r w:rsidR="003335FA">
        <w:t xml:space="preserve">Участник должен предоставить коммерческое предложение, заполнив </w:t>
      </w:r>
      <w:bookmarkStart w:id="0" w:name="_GoBack"/>
      <w:r w:rsidR="003335FA">
        <w:t>Прилож</w:t>
      </w:r>
      <w:bookmarkEnd w:id="0"/>
      <w:r w:rsidR="003335FA">
        <w:t xml:space="preserve">ение №1 к настоящему техническому заданию, с указанием цен за единицу каждого Товара, указанного в Перечне закупаемой </w:t>
      </w:r>
      <w:r w:rsidR="00A02AF7" w:rsidRPr="00A02AF7">
        <w:t xml:space="preserve">светотехнической </w:t>
      </w:r>
      <w:r w:rsidR="00345527" w:rsidRPr="00A02AF7">
        <w:t>продукции</w:t>
      </w:r>
      <w:r w:rsidR="003335FA">
        <w:t>.</w:t>
      </w:r>
    </w:p>
    <w:p w14:paraId="6A8CEB14" w14:textId="5BACEFF9" w:rsidR="00CF399B" w:rsidRDefault="003335FA">
      <w:pPr>
        <w:ind w:firstLine="397"/>
        <w:jc w:val="both"/>
      </w:pPr>
      <w:r>
        <w:t xml:space="preserve"> </w:t>
      </w:r>
      <w:r w:rsidR="00732650" w:rsidRPr="00732650">
        <w:t>Участник формирует свое коммерческое предложение путем заполнения форм спецификаций, входящих в состав Закупочной документации.</w:t>
      </w:r>
    </w:p>
    <w:p w14:paraId="3B235900" w14:textId="5BE2F1AF" w:rsidR="00CF399B" w:rsidRDefault="003335FA">
      <w:pPr>
        <w:ind w:firstLine="397"/>
        <w:jc w:val="both"/>
      </w:pPr>
      <w:r w:rsidRPr="004B0D4E">
        <w:rPr>
          <w:color w:val="000000"/>
        </w:rPr>
        <w:t xml:space="preserve">Сравнение ценовых предложений Участников будет производиться исходя из </w:t>
      </w:r>
      <w:r w:rsidR="002A1148">
        <w:rPr>
          <w:color w:val="000000"/>
        </w:rPr>
        <w:t xml:space="preserve">суммы </w:t>
      </w:r>
      <w:r w:rsidRPr="004B0D4E">
        <w:rPr>
          <w:color w:val="000000"/>
        </w:rPr>
        <w:t xml:space="preserve">заявленных Участниками единичных расценок на Товар, указанный в Приложении №1 к техническому заданию. </w:t>
      </w:r>
      <w:r w:rsidRPr="004B0D4E">
        <w:t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</w:t>
      </w:r>
      <w:r>
        <w:t xml:space="preserve"> </w:t>
      </w:r>
    </w:p>
    <w:p w14:paraId="561A1CB5" w14:textId="77777777" w:rsidR="00CF399B" w:rsidRDefault="003335FA">
      <w:pPr>
        <w:ind w:firstLine="397"/>
        <w:jc w:val="both"/>
      </w:pPr>
      <w:r>
        <w:t xml:space="preserve"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15 (пятнадцати) рабочих дней </w:t>
      </w:r>
      <w:proofErr w:type="gramStart"/>
      <w:r>
        <w:t>с даты подписания</w:t>
      </w:r>
      <w:proofErr w:type="gramEnd"/>
      <w:r>
        <w:t xml:space="preserve">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42CC1F13" w14:textId="73FCDAB8" w:rsidR="00CF399B" w:rsidRDefault="003335FA" w:rsidP="00A02AF7">
      <w:pPr>
        <w:spacing w:before="240"/>
        <w:ind w:firstLine="397"/>
        <w:jc w:val="both"/>
        <w:rPr>
          <w:b/>
          <w:color w:val="FF0000"/>
        </w:rPr>
      </w:pPr>
      <w:r>
        <w:t xml:space="preserve">По результатам конкурентной закупочной процедуры заключается рамочный договор на полную стоимость </w:t>
      </w:r>
      <w:r w:rsidRPr="00A02AF7">
        <w:t>Лота</w:t>
      </w:r>
      <w:r w:rsidR="002A1148">
        <w:t xml:space="preserve"> указанной в извещении к закупке</w:t>
      </w:r>
      <w:r w:rsidRPr="00A02AF7">
        <w:t>, указанная</w:t>
      </w:r>
      <w:r>
        <w:t xml:space="preserve"> сумма будет являться максимальной (предельно возможной) суммой договора. </w:t>
      </w:r>
      <w:r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2BD0F525" w14:textId="77777777" w:rsidR="00CF399B" w:rsidRDefault="00CF399B">
      <w:pPr>
        <w:jc w:val="both"/>
        <w:rPr>
          <w:b/>
        </w:rPr>
      </w:pPr>
    </w:p>
    <w:p w14:paraId="0A594CBC" w14:textId="77777777" w:rsidR="00CF399B" w:rsidRDefault="00CF399B">
      <w:pPr>
        <w:jc w:val="both"/>
        <w:rPr>
          <w:b/>
        </w:rPr>
      </w:pPr>
    </w:p>
    <w:p w14:paraId="1EE175EE" w14:textId="77777777" w:rsidR="00CF399B" w:rsidRDefault="003335FA">
      <w:pPr>
        <w:jc w:val="center"/>
        <w:rPr>
          <w:b/>
        </w:rPr>
      </w:pPr>
      <w:r>
        <w:rPr>
          <w:b/>
        </w:rPr>
        <w:t>5. ТРЕБОВАНИЯ К УЧАСТНИКАМ ЗАКУПКИ</w:t>
      </w:r>
    </w:p>
    <w:p w14:paraId="4A75F6B0" w14:textId="77777777" w:rsidR="00CF399B" w:rsidRDefault="00CF399B">
      <w:pPr>
        <w:jc w:val="center"/>
        <w:rPr>
          <w:b/>
        </w:rPr>
      </w:pPr>
    </w:p>
    <w:p w14:paraId="2A85A5DD" w14:textId="77777777" w:rsidR="00CF399B" w:rsidRDefault="003335FA">
      <w:pPr>
        <w:jc w:val="both"/>
        <w:rPr>
          <w:b/>
        </w:rPr>
      </w:pPr>
      <w:r>
        <w:rPr>
          <w:b/>
        </w:rPr>
        <w:t>5.1. Требования о наличии аккредитации в Группе «</w:t>
      </w:r>
      <w:proofErr w:type="spellStart"/>
      <w:r>
        <w:rPr>
          <w:b/>
        </w:rPr>
        <w:t>Интер</w:t>
      </w:r>
      <w:proofErr w:type="spellEnd"/>
      <w:r>
        <w:rPr>
          <w:b/>
        </w:rPr>
        <w:t xml:space="preserve"> РАО»</w:t>
      </w:r>
    </w:p>
    <w:p w14:paraId="6438E6A6" w14:textId="77777777" w:rsidR="00CF399B" w:rsidRDefault="003335FA">
      <w:pPr>
        <w:ind w:firstLine="397"/>
        <w:jc w:val="both"/>
      </w:pPr>
      <w:r>
        <w:t>Не требуется.</w:t>
      </w:r>
    </w:p>
    <w:p w14:paraId="75F56690" w14:textId="77777777" w:rsidR="00CF399B" w:rsidRDefault="003335FA">
      <w:pPr>
        <w:jc w:val="both"/>
        <w:rPr>
          <w:b/>
        </w:rPr>
      </w:pPr>
      <w:r>
        <w:rPr>
          <w:b/>
        </w:rPr>
        <w:t>5.2. Требования к опыту поставки товаров</w:t>
      </w:r>
    </w:p>
    <w:p w14:paraId="618386AA" w14:textId="76008ACC" w:rsidR="00D2029C" w:rsidRDefault="00D2029C" w:rsidP="00D2029C">
      <w:pPr>
        <w:ind w:firstLine="397"/>
        <w:jc w:val="both"/>
      </w:pPr>
      <w:r w:rsidRPr="00D2029C">
        <w:t>Участник закупки должен подтвердить наличие у него опыта поставки,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79F47288" w14:textId="0DD21FA5" w:rsidR="00CF399B" w:rsidRDefault="003335FA" w:rsidP="00D2029C">
      <w:pPr>
        <w:jc w:val="both"/>
        <w:rPr>
          <w:b/>
        </w:rPr>
      </w:pPr>
      <w:r>
        <w:rPr>
          <w:b/>
        </w:rPr>
        <w:t>5.3. Требования к обороту средств, предоставлению банковской гарантии</w:t>
      </w:r>
    </w:p>
    <w:p w14:paraId="31DABEA6" w14:textId="77777777" w:rsidR="00CF399B" w:rsidRDefault="003335FA">
      <w:pPr>
        <w:ind w:firstLine="397"/>
        <w:jc w:val="both"/>
      </w:pPr>
      <w:r>
        <w:t>Не требуется</w:t>
      </w:r>
    </w:p>
    <w:p w14:paraId="2FD0A7DE" w14:textId="77777777" w:rsidR="00CF399B" w:rsidRDefault="003335FA">
      <w:pPr>
        <w:jc w:val="both"/>
        <w:rPr>
          <w:b/>
        </w:rPr>
      </w:pPr>
      <w:r>
        <w:rPr>
          <w:b/>
        </w:rPr>
        <w:t>5.4. Дополнительные требования</w:t>
      </w:r>
    </w:p>
    <w:p w14:paraId="72C4C703" w14:textId="77777777" w:rsidR="00CF399B" w:rsidRDefault="003335FA">
      <w:pPr>
        <w:ind w:firstLine="397"/>
        <w:jc w:val="both"/>
      </w:pPr>
      <w:proofErr w:type="gramStart"/>
      <w:r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  <w:proofErr w:type="gramEnd"/>
      <w:r>
        <w:t xml:space="preserve"> Данное требование распространяется на предмет настоящей закупки – поставку </w:t>
      </w:r>
      <w:r w:rsidR="00A02AF7" w:rsidRPr="00A02AF7">
        <w:t>светотехнической</w:t>
      </w:r>
      <w:r w:rsidR="00345527" w:rsidRPr="00A02AF7">
        <w:t xml:space="preserve"> продукции</w:t>
      </w:r>
      <w:r>
        <w:t>.</w:t>
      </w:r>
    </w:p>
    <w:p w14:paraId="0213B65B" w14:textId="77777777" w:rsidR="00CF399B" w:rsidRDefault="003335FA">
      <w:pPr>
        <w:ind w:firstLine="397"/>
        <w:jc w:val="both"/>
      </w:pPr>
      <w:proofErr w:type="gramStart"/>
      <w: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14:paraId="552BF800" w14:textId="77777777" w:rsidR="00017846" w:rsidRPr="00017846" w:rsidRDefault="00017846" w:rsidP="00017846">
      <w:pPr>
        <w:jc w:val="both"/>
        <w:rPr>
          <w:b/>
        </w:rPr>
      </w:pPr>
      <w:r w:rsidRPr="00017846">
        <w:rPr>
          <w:b/>
        </w:rPr>
        <w:t xml:space="preserve">6. Приложения </w:t>
      </w:r>
      <w:r w:rsidRPr="00017846">
        <w:rPr>
          <w:b/>
        </w:rPr>
        <w:tab/>
      </w:r>
    </w:p>
    <w:p w14:paraId="26E47A0D" w14:textId="77777777" w:rsidR="006C1ED7" w:rsidRDefault="006C1ED7" w:rsidP="006C1ED7">
      <w:pPr>
        <w:jc w:val="both"/>
      </w:pPr>
      <w:r w:rsidRPr="00017846">
        <w:t xml:space="preserve">1. </w:t>
      </w:r>
      <w:r w:rsidRPr="009270BF">
        <w:t xml:space="preserve">Приложение №1 к ТЗ (макс. </w:t>
      </w:r>
      <w:proofErr w:type="gramStart"/>
      <w:r w:rsidRPr="009270BF">
        <w:t>возможная</w:t>
      </w:r>
      <w:proofErr w:type="gramEnd"/>
      <w:r w:rsidRPr="009270BF">
        <w:t xml:space="preserve"> цена-коммерческая)</w:t>
      </w:r>
    </w:p>
    <w:p w14:paraId="262B1CEA" w14:textId="5F010ED4" w:rsidR="006C1ED7" w:rsidRPr="00017846" w:rsidRDefault="006C1ED7" w:rsidP="006C1ED7">
      <w:pPr>
        <w:jc w:val="both"/>
      </w:pPr>
      <w:r>
        <w:lastRenderedPageBreak/>
        <w:t xml:space="preserve">2. </w:t>
      </w:r>
      <w:r w:rsidRPr="009270BF">
        <w:t>Приложение №</w:t>
      </w:r>
      <w:r>
        <w:t xml:space="preserve">2 к ТЗ </w:t>
      </w:r>
      <w:r w:rsidRPr="009270BF">
        <w:t>(техническая спецификация)</w:t>
      </w:r>
    </w:p>
    <w:p w14:paraId="494762B3" w14:textId="3F61D2E5" w:rsidR="00CF399B" w:rsidRPr="00017846" w:rsidRDefault="00CF399B" w:rsidP="006C1ED7">
      <w:pPr>
        <w:jc w:val="both"/>
      </w:pPr>
    </w:p>
    <w:sectPr w:rsidR="00CF399B" w:rsidRPr="00017846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A40F610" w15:done="0"/>
  <w15:commentEx w15:paraId="29FF9404" w15:paraIdParent="5A40F610" w15:done="0"/>
  <w15:commentEx w15:paraId="7955A5CF" w15:done="0"/>
  <w15:commentEx w15:paraId="60EEA381" w15:paraIdParent="7955A5CF" w15:done="0"/>
  <w15:commentEx w15:paraId="45CD1140" w15:done="0"/>
  <w15:commentEx w15:paraId="51319588" w15:done="0"/>
  <w15:commentEx w15:paraId="0F9316CD" w15:done="0"/>
  <w15:commentEx w15:paraId="5114C865" w15:done="0"/>
  <w15:commentEx w15:paraId="28141AF9" w15:done="0"/>
  <w15:commentEx w15:paraId="1890990E" w15:done="0"/>
  <w15:commentEx w15:paraId="64E55D0C" w15:paraIdParent="189099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Чемеков Дмитрий Викторович">
    <w15:presenceInfo w15:providerId="AD" w15:userId="S-1-5-21-1119640357-1069460556-858814902-139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9B"/>
    <w:rsid w:val="0000311A"/>
    <w:rsid w:val="00017846"/>
    <w:rsid w:val="000C0FC0"/>
    <w:rsid w:val="002927A9"/>
    <w:rsid w:val="002A1148"/>
    <w:rsid w:val="002B080E"/>
    <w:rsid w:val="002B1F3A"/>
    <w:rsid w:val="003335FA"/>
    <w:rsid w:val="00345527"/>
    <w:rsid w:val="00356B15"/>
    <w:rsid w:val="004B0D4E"/>
    <w:rsid w:val="0053354E"/>
    <w:rsid w:val="006313B1"/>
    <w:rsid w:val="006C1ED7"/>
    <w:rsid w:val="00732650"/>
    <w:rsid w:val="007A757A"/>
    <w:rsid w:val="009B675E"/>
    <w:rsid w:val="00A02AF7"/>
    <w:rsid w:val="00AF43B5"/>
    <w:rsid w:val="00B00A51"/>
    <w:rsid w:val="00BA0086"/>
    <w:rsid w:val="00BA0154"/>
    <w:rsid w:val="00BA6D17"/>
    <w:rsid w:val="00C748E3"/>
    <w:rsid w:val="00CF399B"/>
    <w:rsid w:val="00D2029C"/>
    <w:rsid w:val="00DC6BFB"/>
    <w:rsid w:val="00EB3218"/>
    <w:rsid w:val="00F6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D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B428-1AC3-4D9F-8FE9-87C02CC6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PSA</cp:lastModifiedBy>
  <cp:revision>6</cp:revision>
  <cp:lastPrinted>2019-10-18T09:26:00Z</cp:lastPrinted>
  <dcterms:created xsi:type="dcterms:W3CDTF">2021-01-11T07:30:00Z</dcterms:created>
  <dcterms:modified xsi:type="dcterms:W3CDTF">2021-01-27T15:01:00Z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